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A568" w14:textId="31A586B2" w:rsidR="00262AD5" w:rsidRPr="007C6944" w:rsidRDefault="00417912">
      <w:pPr>
        <w:pStyle w:val="Titlu1"/>
        <w:jc w:val="center"/>
        <w:rPr>
          <w:lang w:val="pt-PT"/>
        </w:rPr>
      </w:pPr>
      <w:r>
        <w:rPr>
          <w:lang w:val="pt-PT"/>
        </w:rPr>
        <w:t xml:space="preserve"> </w:t>
      </w:r>
      <w:r w:rsidR="003C6761">
        <w:rPr>
          <w:lang w:val="pt-PT"/>
        </w:rPr>
        <w:t xml:space="preserve"> </w:t>
      </w:r>
      <w:r w:rsidR="00F36689" w:rsidRPr="007C6944">
        <w:rPr>
          <w:lang w:val="pt-PT"/>
        </w:rPr>
        <w:t>FORMULAR DE ÎNSCRIERE ȘI ACORD DE PARTICIPARE – COMERCIANȚI ȘI EXPOZANȚI</w:t>
      </w:r>
    </w:p>
    <w:p w14:paraId="11EA64AB" w14:textId="13DBBC0E" w:rsidR="00262AD5" w:rsidRPr="007C6944" w:rsidRDefault="00F36689">
      <w:pPr>
        <w:jc w:val="center"/>
        <w:rPr>
          <w:lang w:val="pt-PT"/>
        </w:rPr>
      </w:pPr>
      <w:r w:rsidRPr="007C6944">
        <w:rPr>
          <w:b/>
          <w:lang w:val="pt-PT"/>
        </w:rPr>
        <w:t>Dreams Festival – Ediția a II-a</w:t>
      </w:r>
      <w:r w:rsidRPr="007C6944">
        <w:rPr>
          <w:b/>
          <w:lang w:val="pt-PT"/>
        </w:rPr>
        <w:br/>
      </w:r>
      <w:r w:rsidR="0077591F">
        <w:rPr>
          <w:b/>
          <w:lang w:val="pt-PT"/>
        </w:rPr>
        <w:t>2</w:t>
      </w:r>
      <w:r w:rsidRPr="007C6944">
        <w:rPr>
          <w:b/>
          <w:lang w:val="pt-PT"/>
        </w:rPr>
        <w:t xml:space="preserve">, </w:t>
      </w:r>
      <w:r w:rsidR="0077591F">
        <w:rPr>
          <w:b/>
          <w:lang w:val="pt-PT"/>
        </w:rPr>
        <w:t>3</w:t>
      </w:r>
      <w:r w:rsidRPr="007C6944">
        <w:rPr>
          <w:b/>
          <w:lang w:val="pt-PT"/>
        </w:rPr>
        <w:t xml:space="preserve"> și </w:t>
      </w:r>
      <w:r w:rsidR="0077591F">
        <w:rPr>
          <w:b/>
          <w:lang w:val="pt-PT"/>
        </w:rPr>
        <w:t>4</w:t>
      </w:r>
      <w:r w:rsidRPr="007C6944">
        <w:rPr>
          <w:b/>
          <w:lang w:val="pt-PT"/>
        </w:rPr>
        <w:t xml:space="preserve"> </w:t>
      </w:r>
      <w:r w:rsidR="0077591F">
        <w:rPr>
          <w:b/>
          <w:lang w:val="pt-PT"/>
        </w:rPr>
        <w:t>octombrie</w:t>
      </w:r>
      <w:r w:rsidRPr="007C6944">
        <w:rPr>
          <w:b/>
          <w:lang w:val="pt-PT"/>
        </w:rPr>
        <w:br/>
        <w:t>Comuna Dascălu, județul Ilfov</w:t>
      </w:r>
    </w:p>
    <w:p w14:paraId="6824BE73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Organizator: Asociația Vise Colorate Si Suflete Curate</w:t>
      </w:r>
    </w:p>
    <w:p w14:paraId="64AB22CF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Date de contact</w:t>
      </w:r>
    </w:p>
    <w:p w14:paraId="146341A8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E-mail: office@visecoloratesisufletecurate.ro</w:t>
      </w:r>
    </w:p>
    <w:p w14:paraId="3EDA976F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Telefon &amp; WhatsApp: 0743 558 616</w:t>
      </w:r>
    </w:p>
    <w:p w14:paraId="62F04926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Telefon &amp; WhatsApp: 0754 554 620</w:t>
      </w:r>
    </w:p>
    <w:p w14:paraId="3733301D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I. DATE DE IDENTIFICARE</w:t>
      </w:r>
    </w:p>
    <w:p w14:paraId="41C9A54C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Denumirea societății / PFA / II / IF: __________________________________________</w:t>
      </w:r>
    </w:p>
    <w:p w14:paraId="6FD72980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CUI / CIF: __________________________________________</w:t>
      </w:r>
    </w:p>
    <w:p w14:paraId="2C600BFC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Reprezentant legal: __________________________________________</w:t>
      </w:r>
    </w:p>
    <w:p w14:paraId="7BB89F61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Persoană de contact: __________________________________________</w:t>
      </w:r>
    </w:p>
    <w:p w14:paraId="74C74E76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Telefon: __________________________________________</w:t>
      </w:r>
    </w:p>
    <w:p w14:paraId="1D19F962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E-mail: __________________________________________</w:t>
      </w:r>
    </w:p>
    <w:p w14:paraId="0880E977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Localitate / Județ: __________________________________________</w:t>
      </w:r>
    </w:p>
    <w:p w14:paraId="54892AEF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Website / Pagini de social media: __________________________________________</w:t>
      </w:r>
    </w:p>
    <w:p w14:paraId="2D40EF36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II. CATEGORIA DE PARTICIPARE ȘI CONTRIBUȚIA</w:t>
      </w:r>
    </w:p>
    <w:p>
      <w:pPr>
        <w:rPr>
          <w:lang w:val="pt-PT"/>
        </w:rPr>
      </w:pPr>
      <w:r>
        <w:rPr>
          <w:lang w:val="pt-PT"/>
        </w:rPr>
        <w:t xml:space="preserve">Bifează categoria dorită:</w:t>
      </w:r>
    </w:p>
    <w:p>
      <w:pPr>
        <w:rPr>
          <w:lang w:val="pt-PT"/>
        </w:rPr>
      </w:pPr>
      <w:r>
        <w:rPr>
          <w:lang w:val="pt-PT"/>
        </w:rPr>
        <w:t xml:space="preserve">□ Comerciant mic (până în 10 mp)   □ Comerciant mediu (12–15 mp)   □ Comerciant mare (16–30 mp)</w:t>
      </w:r>
    </w:p>
    <w:p>
      <w:pPr>
        <w:rPr>
          <w:lang w:val="pt-PT"/>
        </w:rPr>
      </w:pPr>
      <w:r>
        <w:rPr>
          <w:lang w:val="pt-PT"/>
        </w:rPr>
        <w:t xml:space="preserve">Tip de activitate: □ Handmade / artizanat / meșteri   □ Jucării / jocuri   □ Popcorn / vată / dulciuri / porumb   □ Frappe / limonadă / suc natural   □ Dulciuri / clătite / gogoși   □ Mâncare gătită / food truck / rulotă   □ Jocuri / mașinuțe   □ Gonflabile / tiribombe   □ Zonă divertisment   □ Altele</w:t>
      </w:r>
    </w:p>
    <w:p>
      <w:pPr>
        <w:rPr>
          <w:lang w:val="pt-PT"/>
        </w:rPr>
      </w:pPr>
      <w:r>
        <w:rPr>
          <w:lang w:val="pt-PT"/>
        </w:rPr>
        <w:t xml:space="preserve">Taxa de participare și eventualele condiții financiare se stabilesc prin discuție cu organizatorul, în funcție de categorie, dimensiune și activitate, și se trec în contractul de participare.</w:t>
      </w:r>
    </w:p>
    <w:p w14:paraId="206104BD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Categoria selectată: __________________________________________</w:t>
      </w:r>
    </w:p>
    <w:p w14:paraId="44FF9077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III. DESTINAȚIA CONTRIBUȚIILOR ȘI CONDIȚII FINANCIARE</w:t>
      </w:r>
    </w:p>
    <w:p w14:paraId="1B55FBDA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Contribuțiile financiare achitate de participanți sunt destinate susținerii activităților și proiectelor desfășurate de Asociația Vise Colorate Si Suflete Curate.</w:t>
      </w:r>
    </w:p>
    <w:p w14:paraId="4CAB8CC5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Toate fondurile strânse în cadrul Dreams Festival vor fi utilizate pentru dezvoltarea proiectelor sociale și comunitare ale asociației.</w:t>
      </w:r>
    </w:p>
    <w:p w14:paraId="6C4452B5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Organizatorul va suporta toate taxele și tarifele datorate către autoritățile publice locale pentru desfășurarea evenimentului, inclusiv taxa de participare percepută de autoritatea locală, dacă aceasta este aplicabilă.</w:t>
      </w:r>
    </w:p>
    <w:p w14:paraId="1425CE3C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lastRenderedPageBreak/>
        <w:t>Participanții declară că au fost informați cu privire la destinația fondurilor și sunt de acord cu această modalitate de susținere a activităților asociației.</w:t>
      </w:r>
    </w:p>
    <w:p w14:paraId="09659D9B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În funcție de situația juridică și fiscală a fiecărui participant, părțile pot încheia, dacă este necesar, un contract de sponsorizare sau un alt document justificativ, în conformitate cu legislația în vigoare.</w:t>
      </w:r>
    </w:p>
    <w:p w14:paraId="1A5BF391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Contribuțiile financiare și modalitatea de plată vor fi evidențiate prin documentele financiar-contabile emise de organizator, cu respectarea prevederilor legale aplicabile.</w:t>
      </w:r>
    </w:p>
    <w:p w14:paraId="549BB440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IV. DETALII DESPRE STAND</w:t>
      </w:r>
    </w:p>
    <w:p w14:paraId="745EEC64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Dimensiunea spațiului solicitat: ______ m x ______ m</w:t>
      </w:r>
    </w:p>
    <w:p w14:paraId="789F9CCE" w14:textId="77777777" w:rsidR="00262AD5" w:rsidRDefault="00F36689">
      <w:r>
        <w:t>Necesități tehnice: curent electric / apă / alte utilități.</w:t>
      </w:r>
    </w:p>
    <w:p w14:paraId="1E4F7B02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Descrierea produselor sau serviciilor oferite: __________________________________________</w:t>
      </w:r>
    </w:p>
    <w:p w14:paraId="6A2EAC0E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V. DOCUMENTE ȘI AVIZE OBLIGATORII</w:t>
      </w:r>
    </w:p>
    <w:p w14:paraId="1B8B74FF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Pentru toți participanții: certificat de înregistrare (CUI/CIF), act de identitate al reprezentantului legal și certificat constatator sau document echivalent.</w:t>
      </w:r>
    </w:p>
    <w:p w14:paraId="5014214B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Pentru operatorii din domeniul alimentar: autorizație sanitar-veterinară, document de înregistrare sanitară pentru activități alimentare, aviz sau autorizație DSP, fișe de aptitudine pentru personal, dovada instruirii privind normele de igienă și documente privind trasabilitatea produselor.</w:t>
      </w:r>
    </w:p>
    <w:p w14:paraId="2F4E1F1A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Organizatorul își rezervă dreptul de a solicita documente suplimentare, în funcție de specificul activității desfășurate.</w:t>
      </w:r>
    </w:p>
    <w:p w14:paraId="630BEEA7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VI. BENEFICII DE PROMOVARE</w:t>
      </w:r>
    </w:p>
    <w:p w14:paraId="5BCF5E13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Promovare pe canalele oficiale ale Dreams Festival și ale Asociației Vise Colorate Si Suflete Curate.</w:t>
      </w:r>
    </w:p>
    <w:p w14:paraId="3D58DDD6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Apariția pe toate rețelele de socializare ale evenimentului și ale organizatorului, înainte, în timpul și după festival.</w:t>
      </w:r>
    </w:p>
    <w:p w14:paraId="154339E7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Includerea numelui, logo-ului și a activității în afișe, bannere și alte materiale publicitare, în funcție de categoria de participare și spațiul disponibil.</w:t>
      </w:r>
    </w:p>
    <w:p w14:paraId="4F11209E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Realizarea și distribuirea unui set profesional de 3–5 fotografii de prezentare.</w:t>
      </w:r>
    </w:p>
    <w:p w14:paraId="5F1D3519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Realizarea unui material video profesional de prezentare de aproximativ 30 de secunde.</w:t>
      </w:r>
    </w:p>
    <w:p w14:paraId="7E8AE8E7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Includerea în campaniile de promovare și materialele de comunicare ale evenimentului.</w:t>
      </w:r>
    </w:p>
    <w:p w14:paraId="3215EA8B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lastRenderedPageBreak/>
        <w:t>VII. ACORD PRIVIND PRELUCRAREA DATELOR CU CARACTER PERSONAL (GDPR)</w:t>
      </w:r>
    </w:p>
    <w:p w14:paraId="0DD39D75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□ Sunt de acord cu prelucrarea datelor cu caracter personal de către Asociația Vise Colorate Si Suflete Curate, exclusiv în scopul organizării și desfășurării Dreams Festival.</w:t>
      </w:r>
    </w:p>
    <w:p w14:paraId="0A4C4582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VIII. ACORD PRIVIND UTILIZAREA IMAGINILOR ȘI MATERIALELOR FOTO-VIDEO</w:t>
      </w:r>
    </w:p>
    <w:p w14:paraId="2B1341F4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Materialele foto și video realizate în cadrul evenimentului pot fi utilizate pe website-uri, rețele sociale, afișe, bannere, comunicate de presă și alte materiale promoționale, fără limită de timp și fără obligații financiare suplimentare.</w:t>
      </w:r>
    </w:p>
    <w:p w14:paraId="1CD5EA2F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□ Sunt de acord cu utilizarea numelui comercial, logo-ului, fotografiilor și înregistrărilor audio-video în scopul promovării Dreams Festival.</w:t>
      </w:r>
    </w:p>
    <w:p w14:paraId="5585DDEC" w14:textId="77777777" w:rsidR="00262AD5" w:rsidRPr="007C6944" w:rsidRDefault="00F36689">
      <w:pPr>
        <w:pStyle w:val="Titlu2"/>
        <w:rPr>
          <w:lang w:val="pt-PT"/>
        </w:rPr>
      </w:pPr>
      <w:r w:rsidRPr="007C6944">
        <w:rPr>
          <w:lang w:val="pt-PT"/>
        </w:rPr>
        <w:t>IX. ANGAJAMENT DE PARTICIPARE</w:t>
      </w:r>
    </w:p>
    <w:p w14:paraId="0B9F8034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□ Confirm participarea la Dreams Festival – ediția a II-a și mă angajez să respect regulamentul organizatorului, programul stabilit și toate normele legale aplicabile.</w:t>
      </w:r>
    </w:p>
    <w:p w14:paraId="0105F9BA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În cazul renunțării la participare, mă oblig să informez organizatorul în cel mai scurt timp posibil.</w:t>
      </w:r>
    </w:p>
    <w:p w14:paraId="5D49F5D6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br/>
        <w:t>Data: ____ / ____ / 2026</w:t>
      </w:r>
    </w:p>
    <w:p w14:paraId="79690575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Denumirea societății: __________________________________________</w:t>
      </w:r>
    </w:p>
    <w:p w14:paraId="4D034254" w14:textId="77777777" w:rsidR="00262AD5" w:rsidRPr="007C6944" w:rsidRDefault="00F36689">
      <w:pPr>
        <w:rPr>
          <w:lang w:val="pt-PT"/>
        </w:rPr>
      </w:pPr>
      <w:r w:rsidRPr="007C6944">
        <w:rPr>
          <w:lang w:val="pt-PT"/>
        </w:rPr>
        <w:t>Nume și prenume reprezentant: __________________________________________</w:t>
      </w:r>
    </w:p>
    <w:p w14:paraId="11146EDB" w14:textId="77777777" w:rsidR="00262AD5" w:rsidRDefault="00F36689">
      <w:r>
        <w:t>Semnătura și ștampila: __________________________________________</w:t>
      </w:r>
    </w:p>
    <w:sectPr w:rsidR="00262AD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9D6C" w14:textId="77777777" w:rsidR="001376AE" w:rsidRDefault="001376AE" w:rsidP="007C6944">
      <w:pPr>
        <w:spacing w:after="0" w:line="240" w:lineRule="auto"/>
      </w:pPr>
      <w:r>
        <w:separator/>
      </w:r>
    </w:p>
  </w:endnote>
  <w:endnote w:type="continuationSeparator" w:id="0">
    <w:p w14:paraId="5828250E" w14:textId="77777777" w:rsidR="001376AE" w:rsidRDefault="001376AE" w:rsidP="007C6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1447" w14:textId="77777777" w:rsidR="001376AE" w:rsidRDefault="001376AE" w:rsidP="007C6944">
      <w:pPr>
        <w:spacing w:after="0" w:line="240" w:lineRule="auto"/>
      </w:pPr>
      <w:r>
        <w:separator/>
      </w:r>
    </w:p>
  </w:footnote>
  <w:footnote w:type="continuationSeparator" w:id="0">
    <w:p w14:paraId="2E66D82F" w14:textId="77777777" w:rsidR="001376AE" w:rsidRDefault="001376AE" w:rsidP="007C6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9607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D41844" w14:textId="6C54835D" w:rsidR="007C6944" w:rsidRDefault="007C6944">
        <w:pPr>
          <w:pStyle w:val="Ante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A43632" w14:textId="77777777" w:rsidR="007C6944" w:rsidRDefault="007C694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930767">
    <w:abstractNumId w:val="8"/>
  </w:num>
  <w:num w:numId="2" w16cid:durableId="1912152849">
    <w:abstractNumId w:val="6"/>
  </w:num>
  <w:num w:numId="3" w16cid:durableId="1154689128">
    <w:abstractNumId w:val="5"/>
  </w:num>
  <w:num w:numId="4" w16cid:durableId="1083525708">
    <w:abstractNumId w:val="4"/>
  </w:num>
  <w:num w:numId="5" w16cid:durableId="2056848671">
    <w:abstractNumId w:val="7"/>
  </w:num>
  <w:num w:numId="6" w16cid:durableId="983772890">
    <w:abstractNumId w:val="3"/>
  </w:num>
  <w:num w:numId="7" w16cid:durableId="1007289113">
    <w:abstractNumId w:val="2"/>
  </w:num>
  <w:num w:numId="8" w16cid:durableId="124199035">
    <w:abstractNumId w:val="1"/>
  </w:num>
  <w:num w:numId="9" w16cid:durableId="150485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DD3"/>
    <w:rsid w:val="0006063C"/>
    <w:rsid w:val="00083012"/>
    <w:rsid w:val="0009519A"/>
    <w:rsid w:val="000C0175"/>
    <w:rsid w:val="000C7274"/>
    <w:rsid w:val="001067DF"/>
    <w:rsid w:val="00132598"/>
    <w:rsid w:val="001376AE"/>
    <w:rsid w:val="001466B0"/>
    <w:rsid w:val="0015074B"/>
    <w:rsid w:val="0016331C"/>
    <w:rsid w:val="00180938"/>
    <w:rsid w:val="001B1477"/>
    <w:rsid w:val="001F60EB"/>
    <w:rsid w:val="00215ABF"/>
    <w:rsid w:val="002355CC"/>
    <w:rsid w:val="00262AD5"/>
    <w:rsid w:val="0029639D"/>
    <w:rsid w:val="002B4A15"/>
    <w:rsid w:val="002D79F1"/>
    <w:rsid w:val="002E5A12"/>
    <w:rsid w:val="00326F90"/>
    <w:rsid w:val="003311A7"/>
    <w:rsid w:val="00355DF7"/>
    <w:rsid w:val="00395332"/>
    <w:rsid w:val="003C6761"/>
    <w:rsid w:val="0040193A"/>
    <w:rsid w:val="004177D4"/>
    <w:rsid w:val="00417912"/>
    <w:rsid w:val="004551CD"/>
    <w:rsid w:val="00476670"/>
    <w:rsid w:val="004F2AC4"/>
    <w:rsid w:val="00511657"/>
    <w:rsid w:val="0052390E"/>
    <w:rsid w:val="005C78FA"/>
    <w:rsid w:val="005D6E2E"/>
    <w:rsid w:val="006B0248"/>
    <w:rsid w:val="006B4986"/>
    <w:rsid w:val="006F0148"/>
    <w:rsid w:val="00725A73"/>
    <w:rsid w:val="00726ACD"/>
    <w:rsid w:val="0077591F"/>
    <w:rsid w:val="007C6944"/>
    <w:rsid w:val="007D5899"/>
    <w:rsid w:val="00801C1E"/>
    <w:rsid w:val="00851854"/>
    <w:rsid w:val="008658F7"/>
    <w:rsid w:val="008C0BCD"/>
    <w:rsid w:val="008C1D52"/>
    <w:rsid w:val="008C6660"/>
    <w:rsid w:val="008F627B"/>
    <w:rsid w:val="00912BFD"/>
    <w:rsid w:val="009249A1"/>
    <w:rsid w:val="00962207"/>
    <w:rsid w:val="009E6FB7"/>
    <w:rsid w:val="00AA1D8D"/>
    <w:rsid w:val="00AE4A49"/>
    <w:rsid w:val="00AF0335"/>
    <w:rsid w:val="00B02CAE"/>
    <w:rsid w:val="00B47730"/>
    <w:rsid w:val="00BB094C"/>
    <w:rsid w:val="00BC673E"/>
    <w:rsid w:val="00C00836"/>
    <w:rsid w:val="00C67F58"/>
    <w:rsid w:val="00C76057"/>
    <w:rsid w:val="00CA66E2"/>
    <w:rsid w:val="00CB0664"/>
    <w:rsid w:val="00DA346D"/>
    <w:rsid w:val="00DE2E1B"/>
    <w:rsid w:val="00E409FD"/>
    <w:rsid w:val="00E50557"/>
    <w:rsid w:val="00E970E3"/>
    <w:rsid w:val="00ED3891"/>
    <w:rsid w:val="00F24702"/>
    <w:rsid w:val="00F36689"/>
    <w:rsid w:val="00F57CDA"/>
    <w:rsid w:val="00F71365"/>
    <w:rsid w:val="00F91F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C3A21"/>
  <w14:defaultImageDpi w14:val="300"/>
  <w15:docId w15:val="{61A8C970-777A-41D8-B8C0-F4756098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3FDA6-BE83-4A99-9A12-528266FE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4</Pages>
  <Words>839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Sandu</cp:lastModifiedBy>
  <cp:revision>63</cp:revision>
  <cp:lastPrinted>2026-07-31T12:59:00Z</cp:lastPrinted>
  <dcterms:created xsi:type="dcterms:W3CDTF">2026-06-22T09:05:00Z</dcterms:created>
  <dcterms:modified xsi:type="dcterms:W3CDTF">2026-09-15T12:59:00Z</dcterms:modified>
  <cp:category/>
</cp:coreProperties>
</file>